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1DDB2" w14:textId="77777777" w:rsidR="00684F0B" w:rsidRDefault="00684F0B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НАСТАВНО-НАУЧНОМ ВЕЋУ</w:t>
      </w:r>
    </w:p>
    <w:p w14:paraId="0822F053" w14:textId="77777777" w:rsidR="00DD65FB" w:rsidRPr="005606E4" w:rsidRDefault="00DD65FB" w:rsidP="00DD65FB">
      <w:pPr>
        <w:spacing w:after="0" w:line="360" w:lineRule="auto"/>
        <w:rPr>
          <w:rFonts w:ascii="Cambria" w:hAnsi="Cambria"/>
          <w:b/>
          <w:lang w:val="sr-Cyrl-RS"/>
        </w:rPr>
      </w:pPr>
    </w:p>
    <w:p w14:paraId="3F6A60E4" w14:textId="1A0517BE" w:rsidR="00DD65FB" w:rsidRPr="0002317B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AF0F4B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AF0F4B">
        <w:rPr>
          <w:rFonts w:ascii="Cambria" w:hAnsi="Cambria"/>
          <w:sz w:val="24"/>
          <w:szCs w:val="24"/>
          <w:lang w:val="sr-Cyrl-CS"/>
        </w:rPr>
        <w:t>:</w:t>
      </w:r>
      <w:r w:rsidR="005606E4" w:rsidRPr="00AF0F4B">
        <w:rPr>
          <w:rFonts w:ascii="Cambria" w:hAnsi="Cambria"/>
          <w:sz w:val="24"/>
          <w:szCs w:val="24"/>
          <w:lang w:val="sr-Cyrl-CS"/>
        </w:rPr>
        <w:t xml:space="preserve"> </w:t>
      </w:r>
      <w:r w:rsidR="0002317B">
        <w:rPr>
          <w:rFonts w:ascii="Cambria" w:hAnsi="Cambria"/>
          <w:sz w:val="24"/>
          <w:szCs w:val="24"/>
          <w:u w:val="single"/>
          <w:lang w:val="sr-Cyrl-RS"/>
        </w:rPr>
        <w:t xml:space="preserve">Молба </w:t>
      </w:r>
      <w:r w:rsidR="005951E4">
        <w:rPr>
          <w:rFonts w:ascii="Cambria" w:hAnsi="Cambria"/>
          <w:sz w:val="24"/>
          <w:szCs w:val="24"/>
          <w:u w:val="single"/>
          <w:lang w:val="sr-Cyrl-RS"/>
        </w:rPr>
        <w:t>ванредног професора др Ане Коцић Станковић за учешће на међународном пројекту</w:t>
      </w:r>
    </w:p>
    <w:p w14:paraId="6F13E244" w14:textId="77777777" w:rsidR="00DD65FB" w:rsidRPr="00AF0F4B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660D19C8" w14:textId="44248149" w:rsidR="009974CE" w:rsidRPr="005951E4" w:rsidRDefault="009974CE" w:rsidP="0002317B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AF0F4B">
        <w:rPr>
          <w:rFonts w:ascii="Cambria" w:hAnsi="Cambria"/>
          <w:sz w:val="24"/>
          <w:szCs w:val="24"/>
          <w:lang w:val="ru-RU"/>
        </w:rPr>
        <w:tab/>
      </w:r>
      <w:r w:rsidR="00DD65FB" w:rsidRPr="00AF0F4B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5951E4">
        <w:rPr>
          <w:rFonts w:ascii="Cambria" w:hAnsi="Cambria"/>
          <w:sz w:val="24"/>
          <w:szCs w:val="24"/>
          <w:lang w:val="sr-Latn-RS"/>
        </w:rPr>
        <w:t>20.</w:t>
      </w:r>
      <w:r w:rsidR="005606E4" w:rsidRPr="00AF0F4B">
        <w:rPr>
          <w:rFonts w:ascii="Cambria" w:hAnsi="Cambria"/>
          <w:sz w:val="24"/>
          <w:szCs w:val="24"/>
          <w:lang w:val="ru-RU"/>
        </w:rPr>
        <w:t xml:space="preserve"> </w:t>
      </w:r>
      <w:r w:rsidR="009636D6">
        <w:rPr>
          <w:rFonts w:ascii="Cambria" w:hAnsi="Cambria"/>
          <w:sz w:val="24"/>
          <w:szCs w:val="24"/>
          <w:lang w:val="sr-Cyrl-RS"/>
        </w:rPr>
        <w:t>12</w:t>
      </w:r>
      <w:r w:rsidR="005606E4" w:rsidRPr="00AF0F4B">
        <w:rPr>
          <w:rFonts w:ascii="Cambria" w:hAnsi="Cambria"/>
          <w:sz w:val="24"/>
          <w:szCs w:val="24"/>
          <w:lang w:val="ru-RU"/>
        </w:rPr>
        <w:t>. 2023</w:t>
      </w:r>
      <w:r w:rsidR="00DD65FB" w:rsidRPr="00AF0F4B">
        <w:rPr>
          <w:rFonts w:ascii="Cambria" w:hAnsi="Cambria"/>
          <w:sz w:val="24"/>
          <w:szCs w:val="24"/>
          <w:lang w:val="ru-RU"/>
        </w:rPr>
        <w:t xml:space="preserve">. године, Департман за англистику донео је </w:t>
      </w:r>
      <w:r w:rsidR="0002317B">
        <w:rPr>
          <w:rFonts w:ascii="Cambria" w:hAnsi="Cambria"/>
          <w:sz w:val="24"/>
          <w:szCs w:val="24"/>
          <w:lang w:val="ru-RU"/>
        </w:rPr>
        <w:t xml:space="preserve">одлуку да усвоји </w:t>
      </w:r>
      <w:r w:rsidR="005951E4">
        <w:rPr>
          <w:rFonts w:ascii="Cambria" w:hAnsi="Cambria"/>
          <w:sz w:val="24"/>
          <w:szCs w:val="24"/>
          <w:lang w:val="ru-RU"/>
        </w:rPr>
        <w:t xml:space="preserve">молбу ванредног професора др Ане Коцић Станковић за учешће на међународном пројекту </w:t>
      </w:r>
      <w:r w:rsidR="005951E4">
        <w:rPr>
          <w:rFonts w:ascii="Cambria" w:hAnsi="Cambria"/>
          <w:i/>
          <w:sz w:val="24"/>
          <w:szCs w:val="24"/>
          <w:lang w:val="en-US"/>
        </w:rPr>
        <w:t>Promoting American Literature among Students and Beyond (PALS)”</w:t>
      </w:r>
      <w:r w:rsidR="005951E4">
        <w:rPr>
          <w:rFonts w:ascii="Cambria" w:hAnsi="Cambria"/>
          <w:sz w:val="24"/>
          <w:szCs w:val="24"/>
          <w:lang w:val="en-US"/>
        </w:rPr>
        <w:t xml:space="preserve"> </w:t>
      </w:r>
      <w:r w:rsidR="005951E4">
        <w:rPr>
          <w:rFonts w:ascii="Cambria" w:hAnsi="Cambria"/>
          <w:sz w:val="24"/>
          <w:szCs w:val="24"/>
          <w:lang w:val="sr-Cyrl-RS"/>
        </w:rPr>
        <w:t>спонзорисаном од стране Агенције за образовање и културу Владе САД (</w:t>
      </w:r>
      <w:r w:rsidR="005951E4">
        <w:rPr>
          <w:rFonts w:ascii="Cambria" w:hAnsi="Cambria"/>
          <w:sz w:val="24"/>
          <w:szCs w:val="24"/>
          <w:lang w:val="en-US"/>
        </w:rPr>
        <w:t>Bureau of Educational and Cultural Affairs (ECA) of the U.S. Department of State)</w:t>
      </w:r>
      <w:r w:rsidR="005951E4">
        <w:rPr>
          <w:rFonts w:ascii="Cambria" w:hAnsi="Cambria"/>
          <w:sz w:val="24"/>
          <w:szCs w:val="24"/>
          <w:lang w:val="sr-Cyrl-RS"/>
        </w:rPr>
        <w:t xml:space="preserve"> у периоду јануар-септембар 2024. године.</w:t>
      </w:r>
    </w:p>
    <w:p w14:paraId="1FA30432" w14:textId="648B3901" w:rsidR="00F252D2" w:rsidRPr="00AF0F4B" w:rsidRDefault="00F252D2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  <w:r w:rsidRPr="00AF0F4B">
        <w:rPr>
          <w:rFonts w:ascii="Cambria" w:hAnsi="Cambria"/>
          <w:bCs/>
          <w:noProof/>
          <w:sz w:val="24"/>
          <w:szCs w:val="24"/>
          <w:lang w:val="ru-RU"/>
        </w:rPr>
        <w:t xml:space="preserve">У Нишу, </w:t>
      </w:r>
      <w:r w:rsidR="005951E4">
        <w:rPr>
          <w:rFonts w:ascii="Cambria" w:hAnsi="Cambria"/>
          <w:sz w:val="24"/>
          <w:szCs w:val="24"/>
          <w:lang w:val="sr-Latn-RS"/>
        </w:rPr>
        <w:t>20</w:t>
      </w:r>
      <w:r w:rsidR="009974CE" w:rsidRPr="00AF0F4B">
        <w:rPr>
          <w:rFonts w:ascii="Cambria" w:hAnsi="Cambria"/>
          <w:sz w:val="24"/>
          <w:szCs w:val="24"/>
          <w:lang w:val="ru-RU"/>
        </w:rPr>
        <w:t xml:space="preserve">. </w:t>
      </w:r>
      <w:r w:rsidR="009636D6">
        <w:rPr>
          <w:rFonts w:ascii="Cambria" w:hAnsi="Cambria"/>
          <w:sz w:val="24"/>
          <w:szCs w:val="24"/>
          <w:lang w:val="sr-Cyrl-RS"/>
        </w:rPr>
        <w:t>12</w:t>
      </w:r>
      <w:r w:rsidR="009974CE" w:rsidRPr="00AF0F4B">
        <w:rPr>
          <w:rFonts w:ascii="Cambria" w:hAnsi="Cambria"/>
          <w:sz w:val="24"/>
          <w:szCs w:val="24"/>
          <w:lang w:val="ru-RU"/>
        </w:rPr>
        <w:t xml:space="preserve">. </w:t>
      </w:r>
      <w:r w:rsidR="00DA4001" w:rsidRPr="00AF0F4B">
        <w:rPr>
          <w:rFonts w:ascii="Cambria" w:hAnsi="Cambria"/>
          <w:noProof/>
          <w:sz w:val="24"/>
          <w:szCs w:val="24"/>
          <w:lang w:val="ru-RU"/>
        </w:rPr>
        <w:t>202</w:t>
      </w:r>
      <w:r w:rsidR="005606E4" w:rsidRPr="00AF0F4B">
        <w:rPr>
          <w:rFonts w:ascii="Cambria" w:hAnsi="Cambria"/>
          <w:noProof/>
          <w:sz w:val="24"/>
          <w:szCs w:val="24"/>
          <w:lang w:val="ru-RU"/>
        </w:rPr>
        <w:t>3</w:t>
      </w:r>
      <w:r w:rsidRPr="00AF0F4B">
        <w:rPr>
          <w:rFonts w:ascii="Cambria" w:hAnsi="Cambria"/>
          <w:noProof/>
          <w:sz w:val="24"/>
          <w:szCs w:val="24"/>
          <w:lang w:val="ru-RU"/>
        </w:rPr>
        <w:t>. године,</w:t>
      </w:r>
    </w:p>
    <w:p w14:paraId="4BE4B347" w14:textId="77777777" w:rsidR="005606E4" w:rsidRPr="002B658D" w:rsidRDefault="005606E4" w:rsidP="005606E4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1FBE7EB7" w14:textId="6F7D0E10" w:rsidR="005606E4" w:rsidRPr="004B7417" w:rsidRDefault="009636D6" w:rsidP="005606E4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54DC4">
        <w:rPr>
          <w:noProof/>
          <w:lang w:val="en-US"/>
        </w:rPr>
        <w:drawing>
          <wp:inline distT="0" distB="0" distL="0" distR="0" wp14:anchorId="2B9168E9" wp14:editId="0472781B">
            <wp:extent cx="123825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FF6BD" w14:textId="53358735" w:rsidR="005606E4" w:rsidRPr="004B7417" w:rsidRDefault="005606E4" w:rsidP="005606E4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 xml:space="preserve">проф. др </w:t>
      </w:r>
      <w:r w:rsidR="009636D6">
        <w:rPr>
          <w:rFonts w:ascii="Cambria" w:hAnsi="Cambria"/>
          <w:sz w:val="24"/>
          <w:szCs w:val="24"/>
          <w:lang w:val="sr-Cyrl-CS"/>
        </w:rPr>
        <w:t>Виолета Стојичић</w:t>
      </w:r>
    </w:p>
    <w:p w14:paraId="3BD94ECF" w14:textId="77777777" w:rsidR="009434A1" w:rsidRPr="009434A1" w:rsidRDefault="009434A1" w:rsidP="009636D6">
      <w:pPr>
        <w:spacing w:after="0" w:line="360" w:lineRule="auto"/>
        <w:rPr>
          <w:rFonts w:ascii="Cambria" w:hAnsi="Cambria"/>
          <w:noProof/>
          <w:sz w:val="24"/>
          <w:szCs w:val="24"/>
        </w:rPr>
      </w:pPr>
    </w:p>
    <w:sectPr w:rsidR="009434A1" w:rsidRPr="009434A1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30B6F" w14:textId="77777777" w:rsidR="009811DF" w:rsidRDefault="009811DF" w:rsidP="00D30683">
      <w:pPr>
        <w:spacing w:after="0" w:line="240" w:lineRule="auto"/>
      </w:pPr>
      <w:r>
        <w:separator/>
      </w:r>
    </w:p>
  </w:endnote>
  <w:endnote w:type="continuationSeparator" w:id="0">
    <w:p w14:paraId="537A0E33" w14:textId="77777777" w:rsidR="009811DF" w:rsidRDefault="009811D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2DCB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32BE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E86F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3A7CB" w14:textId="77777777" w:rsidR="009811DF" w:rsidRDefault="009811DF" w:rsidP="00D30683">
      <w:pPr>
        <w:spacing w:after="0" w:line="240" w:lineRule="auto"/>
      </w:pPr>
      <w:r>
        <w:separator/>
      </w:r>
    </w:p>
  </w:footnote>
  <w:footnote w:type="continuationSeparator" w:id="0">
    <w:p w14:paraId="78D8EE32" w14:textId="77777777" w:rsidR="009811DF" w:rsidRDefault="009811D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CFB3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BF06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B477EA" wp14:editId="226927B9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CA5CF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E28DF"/>
    <w:multiLevelType w:val="hybridMultilevel"/>
    <w:tmpl w:val="75F48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535C6"/>
    <w:multiLevelType w:val="hybridMultilevel"/>
    <w:tmpl w:val="A8207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35A46"/>
    <w:multiLevelType w:val="hybridMultilevel"/>
    <w:tmpl w:val="51049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667944">
    <w:abstractNumId w:val="0"/>
  </w:num>
  <w:num w:numId="2" w16cid:durableId="926114886">
    <w:abstractNumId w:val="1"/>
  </w:num>
  <w:num w:numId="3" w16cid:durableId="1067342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2317B"/>
    <w:rsid w:val="00093BC9"/>
    <w:rsid w:val="000B4AAE"/>
    <w:rsid w:val="000C7D3A"/>
    <w:rsid w:val="001C798B"/>
    <w:rsid w:val="001E0C9F"/>
    <w:rsid w:val="001E26D6"/>
    <w:rsid w:val="002104C6"/>
    <w:rsid w:val="00393920"/>
    <w:rsid w:val="004949AB"/>
    <w:rsid w:val="004B61EB"/>
    <w:rsid w:val="004E5E2A"/>
    <w:rsid w:val="00540022"/>
    <w:rsid w:val="005606E4"/>
    <w:rsid w:val="005951E4"/>
    <w:rsid w:val="005D6EAB"/>
    <w:rsid w:val="005D748C"/>
    <w:rsid w:val="00665886"/>
    <w:rsid w:val="00684F0B"/>
    <w:rsid w:val="00691D2F"/>
    <w:rsid w:val="006C7E96"/>
    <w:rsid w:val="00701828"/>
    <w:rsid w:val="00726FC2"/>
    <w:rsid w:val="00831F56"/>
    <w:rsid w:val="00843ABC"/>
    <w:rsid w:val="008E5072"/>
    <w:rsid w:val="00926832"/>
    <w:rsid w:val="00937C20"/>
    <w:rsid w:val="009434A1"/>
    <w:rsid w:val="009636D6"/>
    <w:rsid w:val="009811DF"/>
    <w:rsid w:val="009974CE"/>
    <w:rsid w:val="00997BDB"/>
    <w:rsid w:val="009B4A65"/>
    <w:rsid w:val="009C5D30"/>
    <w:rsid w:val="009D600B"/>
    <w:rsid w:val="00A15471"/>
    <w:rsid w:val="00A15962"/>
    <w:rsid w:val="00A236F8"/>
    <w:rsid w:val="00A872D7"/>
    <w:rsid w:val="00AA13EB"/>
    <w:rsid w:val="00AD5CAF"/>
    <w:rsid w:val="00AF0F4B"/>
    <w:rsid w:val="00B83B55"/>
    <w:rsid w:val="00BA0E08"/>
    <w:rsid w:val="00BC4292"/>
    <w:rsid w:val="00BD2182"/>
    <w:rsid w:val="00BE689D"/>
    <w:rsid w:val="00C466AF"/>
    <w:rsid w:val="00C80F8A"/>
    <w:rsid w:val="00C92342"/>
    <w:rsid w:val="00CF4517"/>
    <w:rsid w:val="00D30683"/>
    <w:rsid w:val="00DA4001"/>
    <w:rsid w:val="00DD65FB"/>
    <w:rsid w:val="00E07F80"/>
    <w:rsid w:val="00E2297B"/>
    <w:rsid w:val="00E62446"/>
    <w:rsid w:val="00ED26C2"/>
    <w:rsid w:val="00EF2796"/>
    <w:rsid w:val="00F252D2"/>
    <w:rsid w:val="00F63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1BD085"/>
  <w15:docId w15:val="{C9B8AE2C-5CE2-4C6B-B08A-C0D02EB9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22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2023-12-21T13:25:00Z</dcterms:created>
  <dcterms:modified xsi:type="dcterms:W3CDTF">2023-12-21T13:25:00Z</dcterms:modified>
</cp:coreProperties>
</file>